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03-06/2024/10527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Касимов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20.02.2025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Касимов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6025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03-06/2024/10527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